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D3E" w:rsidRDefault="009C25AF" w:rsidP="00DA7D3E">
      <w:pPr>
        <w:spacing w:line="240" w:lineRule="auto"/>
        <w:ind w:left="6480"/>
        <w:contextualSpacing/>
        <w:rPr>
          <w:rFonts w:ascii="Times New Roman" w:hAnsi="Times New Roman" w:cs="Times New Roman"/>
          <w:sz w:val="24"/>
          <w:szCs w:val="24"/>
        </w:rPr>
      </w:pPr>
      <w:r w:rsidRPr="00171ADB">
        <w:rPr>
          <w:rFonts w:ascii="Times New Roman" w:hAnsi="Times New Roman" w:cs="Times New Roman"/>
          <w:sz w:val="24"/>
          <w:szCs w:val="24"/>
        </w:rPr>
        <w:t>Valerie Trueblood</w:t>
      </w:r>
    </w:p>
    <w:p w:rsidR="009C25AF" w:rsidRDefault="00DA7D3E" w:rsidP="00DA7D3E">
      <w:pPr>
        <w:spacing w:line="240" w:lineRule="auto"/>
        <w:ind w:left="5760" w:firstLine="720"/>
        <w:contextualSpacing/>
        <w:rPr>
          <w:rFonts w:ascii="Times New Roman" w:hAnsi="Times New Roman" w:cs="Times New Roman"/>
          <w:sz w:val="24"/>
          <w:szCs w:val="24"/>
        </w:rPr>
      </w:pPr>
      <w:r>
        <w:rPr>
          <w:rFonts w:ascii="Times New Roman" w:hAnsi="Times New Roman" w:cs="Times New Roman"/>
          <w:sz w:val="24"/>
          <w:szCs w:val="24"/>
        </w:rPr>
        <w:t>March 12, 2013</w:t>
      </w:r>
    </w:p>
    <w:p w:rsidR="00DA7D3E" w:rsidRDefault="00DA7D3E" w:rsidP="00DA7D3E">
      <w:pPr>
        <w:spacing w:line="240" w:lineRule="auto"/>
        <w:ind w:left="5760" w:firstLine="720"/>
        <w:contextualSpacing/>
        <w:rPr>
          <w:rFonts w:ascii="Times New Roman" w:hAnsi="Times New Roman" w:cs="Times New Roman"/>
          <w:sz w:val="24"/>
          <w:szCs w:val="24"/>
        </w:rPr>
      </w:pPr>
      <w:r>
        <w:rPr>
          <w:rFonts w:ascii="Times New Roman" w:hAnsi="Times New Roman" w:cs="Times New Roman"/>
          <w:sz w:val="24"/>
          <w:szCs w:val="24"/>
        </w:rPr>
        <w:t>SCIE 371</w:t>
      </w:r>
    </w:p>
    <w:p w:rsidR="00DA7D3E" w:rsidRPr="00171ADB" w:rsidRDefault="00DA7D3E" w:rsidP="00DA7D3E">
      <w:pPr>
        <w:spacing w:line="240" w:lineRule="auto"/>
        <w:ind w:left="6480"/>
        <w:contextualSpacing/>
        <w:rPr>
          <w:rFonts w:ascii="Times New Roman" w:hAnsi="Times New Roman" w:cs="Times New Roman"/>
          <w:sz w:val="24"/>
          <w:szCs w:val="24"/>
        </w:rPr>
      </w:pPr>
      <w:r>
        <w:rPr>
          <w:rFonts w:ascii="Times New Roman" w:hAnsi="Times New Roman" w:cs="Times New Roman"/>
          <w:sz w:val="24"/>
          <w:szCs w:val="24"/>
        </w:rPr>
        <w:t>Science 5E Lesson Plan</w:t>
      </w:r>
    </w:p>
    <w:p w:rsidR="00DA7D3E" w:rsidRDefault="00DA7D3E">
      <w:pPr>
        <w:rPr>
          <w:rFonts w:ascii="Times New Roman" w:hAnsi="Times New Roman" w:cs="Times New Roman"/>
          <w:sz w:val="24"/>
          <w:szCs w:val="24"/>
        </w:rPr>
      </w:pPr>
      <w:r w:rsidRPr="00DA7D3E">
        <w:rPr>
          <w:rFonts w:ascii="Times New Roman" w:hAnsi="Times New Roman" w:cs="Times New Roman"/>
          <w:b/>
          <w:sz w:val="24"/>
          <w:szCs w:val="24"/>
        </w:rPr>
        <w:t>Lesson Title:</w:t>
      </w:r>
      <w:r w:rsidRPr="00171ADB">
        <w:rPr>
          <w:rFonts w:ascii="Times New Roman" w:hAnsi="Times New Roman" w:cs="Times New Roman"/>
          <w:sz w:val="24"/>
          <w:szCs w:val="24"/>
        </w:rPr>
        <w:t xml:space="preserve"> Interesting Creatures Surviving Environments</w:t>
      </w:r>
    </w:p>
    <w:p w:rsidR="002A191F" w:rsidRPr="00171ADB" w:rsidRDefault="006C2DD4">
      <w:pPr>
        <w:rPr>
          <w:rFonts w:ascii="Times New Roman" w:hAnsi="Times New Roman" w:cs="Times New Roman"/>
          <w:sz w:val="24"/>
          <w:szCs w:val="24"/>
        </w:rPr>
      </w:pPr>
      <w:r w:rsidRPr="00DA7D3E">
        <w:rPr>
          <w:rFonts w:ascii="Times New Roman" w:hAnsi="Times New Roman" w:cs="Times New Roman"/>
          <w:b/>
          <w:sz w:val="24"/>
          <w:szCs w:val="24"/>
        </w:rPr>
        <w:t>Grade level:</w:t>
      </w:r>
      <w:r w:rsidRPr="00171ADB">
        <w:rPr>
          <w:rFonts w:ascii="Times New Roman" w:hAnsi="Times New Roman" w:cs="Times New Roman"/>
          <w:sz w:val="24"/>
          <w:szCs w:val="24"/>
        </w:rPr>
        <w:t xml:space="preserve"> Kindergarten</w:t>
      </w:r>
      <w:r w:rsidR="00B92A70" w:rsidRPr="00171ADB">
        <w:rPr>
          <w:rFonts w:ascii="Times New Roman" w:hAnsi="Times New Roman" w:cs="Times New Roman"/>
          <w:sz w:val="24"/>
          <w:szCs w:val="24"/>
        </w:rPr>
        <w:tab/>
      </w:r>
      <w:r w:rsidR="00B92A70" w:rsidRPr="00171ADB">
        <w:rPr>
          <w:rFonts w:ascii="Times New Roman" w:hAnsi="Times New Roman" w:cs="Times New Roman"/>
          <w:sz w:val="24"/>
          <w:szCs w:val="24"/>
        </w:rPr>
        <w:tab/>
      </w:r>
    </w:p>
    <w:p w:rsidR="006C2DD4" w:rsidRPr="00171ADB" w:rsidRDefault="006C2DD4">
      <w:pPr>
        <w:rPr>
          <w:rFonts w:ascii="Times New Roman" w:hAnsi="Times New Roman" w:cs="Times New Roman"/>
          <w:sz w:val="24"/>
          <w:szCs w:val="24"/>
        </w:rPr>
      </w:pPr>
      <w:r w:rsidRPr="00DA7D3E">
        <w:rPr>
          <w:rFonts w:ascii="Times New Roman" w:hAnsi="Times New Roman" w:cs="Times New Roman"/>
          <w:b/>
          <w:sz w:val="24"/>
          <w:szCs w:val="24"/>
        </w:rPr>
        <w:t>Time Allotted:</w:t>
      </w:r>
      <w:r w:rsidR="00CF406F" w:rsidRPr="00171ADB">
        <w:rPr>
          <w:rFonts w:ascii="Times New Roman" w:hAnsi="Times New Roman" w:cs="Times New Roman"/>
          <w:sz w:val="24"/>
          <w:szCs w:val="24"/>
        </w:rPr>
        <w:t xml:space="preserve"> 60-75 minutes</w:t>
      </w:r>
    </w:p>
    <w:p w:rsidR="006C2DD4" w:rsidRPr="00DA7D3E" w:rsidRDefault="006C2DD4">
      <w:pPr>
        <w:rPr>
          <w:rFonts w:ascii="Times New Roman" w:hAnsi="Times New Roman" w:cs="Times New Roman"/>
          <w:b/>
          <w:sz w:val="24"/>
          <w:szCs w:val="24"/>
        </w:rPr>
      </w:pPr>
      <w:r w:rsidRPr="00DA7D3E">
        <w:rPr>
          <w:rFonts w:ascii="Times New Roman" w:hAnsi="Times New Roman" w:cs="Times New Roman"/>
          <w:b/>
          <w:sz w:val="24"/>
          <w:szCs w:val="24"/>
        </w:rPr>
        <w:t>MCPS Curriculum 2.0 Science Objective</w:t>
      </w:r>
      <w:r w:rsidR="000B7986">
        <w:rPr>
          <w:rFonts w:ascii="Times New Roman" w:hAnsi="Times New Roman" w:cs="Times New Roman"/>
          <w:b/>
          <w:sz w:val="24"/>
          <w:szCs w:val="24"/>
        </w:rPr>
        <w:t xml:space="preserve"> for Kindergarten</w:t>
      </w:r>
      <w:r w:rsidRPr="00DA7D3E">
        <w:rPr>
          <w:rFonts w:ascii="Times New Roman" w:hAnsi="Times New Roman" w:cs="Times New Roman"/>
          <w:b/>
          <w:sz w:val="24"/>
          <w:szCs w:val="24"/>
        </w:rPr>
        <w:t xml:space="preserve">: </w:t>
      </w:r>
    </w:p>
    <w:p w:rsidR="006C2DD4" w:rsidRPr="00171ADB" w:rsidRDefault="006C2DD4">
      <w:pPr>
        <w:rPr>
          <w:rFonts w:ascii="Times New Roman" w:hAnsi="Times New Roman" w:cs="Times New Roman"/>
          <w:sz w:val="24"/>
          <w:szCs w:val="24"/>
        </w:rPr>
      </w:pPr>
      <w:r w:rsidRPr="00171ADB">
        <w:rPr>
          <w:rFonts w:ascii="Times New Roman" w:hAnsi="Times New Roman" w:cs="Times New Roman"/>
          <w:sz w:val="24"/>
          <w:szCs w:val="24"/>
        </w:rPr>
        <w:t>Indicator 3.1.A.1 Compare and explain how external features of plants and animals help them survive in different environments</w:t>
      </w:r>
    </w:p>
    <w:p w:rsidR="006C2DD4" w:rsidRPr="00171ADB" w:rsidRDefault="006C2DD4" w:rsidP="006C2DD4">
      <w:pPr>
        <w:pStyle w:val="ListParagraph"/>
        <w:ind w:left="1080"/>
        <w:rPr>
          <w:rFonts w:ascii="Times New Roman" w:hAnsi="Times New Roman" w:cs="Times New Roman"/>
          <w:sz w:val="24"/>
          <w:szCs w:val="24"/>
        </w:rPr>
      </w:pPr>
      <w:r w:rsidRPr="00171ADB">
        <w:rPr>
          <w:rFonts w:ascii="Times New Roman" w:hAnsi="Times New Roman" w:cs="Times New Roman"/>
          <w:sz w:val="24"/>
          <w:szCs w:val="24"/>
        </w:rPr>
        <w:t>b. Compare similar features in some animals and plants and explain how each of these enables the organism to satisfy basic needs</w:t>
      </w:r>
    </w:p>
    <w:p w:rsidR="006C2DD4" w:rsidRPr="00171ADB" w:rsidRDefault="006C2DD4" w:rsidP="006C2DD4">
      <w:pPr>
        <w:pStyle w:val="ListParagraph"/>
        <w:ind w:left="1080"/>
        <w:rPr>
          <w:rFonts w:ascii="Times New Roman" w:hAnsi="Times New Roman" w:cs="Times New Roman"/>
          <w:sz w:val="24"/>
          <w:szCs w:val="24"/>
        </w:rPr>
      </w:pPr>
      <w:r w:rsidRPr="00171ADB">
        <w:rPr>
          <w:rFonts w:ascii="Times New Roman" w:hAnsi="Times New Roman" w:cs="Times New Roman"/>
          <w:sz w:val="24"/>
          <w:szCs w:val="24"/>
        </w:rPr>
        <w:t>c. Use the information collected to ask and compare answers to questions about how an organism’s external features contribute to its ability to survive an environment</w:t>
      </w:r>
    </w:p>
    <w:p w:rsidR="006C2DD4" w:rsidRPr="00171ADB" w:rsidRDefault="006C2DD4" w:rsidP="00171ADB">
      <w:pPr>
        <w:spacing w:line="480" w:lineRule="auto"/>
        <w:rPr>
          <w:rFonts w:ascii="Times New Roman" w:hAnsi="Times New Roman" w:cs="Times New Roman"/>
          <w:sz w:val="24"/>
          <w:szCs w:val="24"/>
        </w:rPr>
      </w:pPr>
      <w:r w:rsidRPr="00DA7D3E">
        <w:rPr>
          <w:rFonts w:ascii="Times New Roman" w:hAnsi="Times New Roman" w:cs="Times New Roman"/>
          <w:b/>
          <w:sz w:val="24"/>
          <w:szCs w:val="24"/>
        </w:rPr>
        <w:t>Seminal Question</w:t>
      </w:r>
      <w:r w:rsidR="00DA7D3E" w:rsidRPr="00DA7D3E">
        <w:rPr>
          <w:rFonts w:ascii="Times New Roman" w:hAnsi="Times New Roman" w:cs="Times New Roman"/>
          <w:b/>
          <w:sz w:val="24"/>
          <w:szCs w:val="24"/>
        </w:rPr>
        <w:t>(s)</w:t>
      </w:r>
      <w:r w:rsidRPr="00171ADB">
        <w:rPr>
          <w:rFonts w:ascii="Times New Roman" w:hAnsi="Times New Roman" w:cs="Times New Roman"/>
          <w:sz w:val="24"/>
          <w:szCs w:val="24"/>
        </w:rPr>
        <w:t>: How do animals and plants survive the environments they live in?</w:t>
      </w:r>
      <w:r w:rsidR="00DA7D3E">
        <w:rPr>
          <w:rFonts w:ascii="Times New Roman" w:hAnsi="Times New Roman" w:cs="Times New Roman"/>
          <w:sz w:val="24"/>
          <w:szCs w:val="24"/>
        </w:rPr>
        <w:t xml:space="preserve"> What are external features? What are some different kinds of external features animals have?</w:t>
      </w:r>
    </w:p>
    <w:p w:rsidR="006C2DD4" w:rsidRPr="00DA7D3E" w:rsidRDefault="006C2DD4" w:rsidP="00171ADB">
      <w:pPr>
        <w:spacing w:line="480" w:lineRule="auto"/>
        <w:rPr>
          <w:rFonts w:ascii="Times New Roman" w:hAnsi="Times New Roman" w:cs="Times New Roman"/>
          <w:b/>
          <w:sz w:val="24"/>
          <w:szCs w:val="24"/>
        </w:rPr>
      </w:pPr>
      <w:r w:rsidRPr="00DA7D3E">
        <w:rPr>
          <w:rFonts w:ascii="Times New Roman" w:hAnsi="Times New Roman" w:cs="Times New Roman"/>
          <w:b/>
          <w:sz w:val="24"/>
          <w:szCs w:val="24"/>
        </w:rPr>
        <w:t xml:space="preserve">Lesson Goals/Objectives: </w:t>
      </w:r>
    </w:p>
    <w:p w:rsidR="006C2DD4" w:rsidRPr="00171ADB" w:rsidRDefault="00CF406F" w:rsidP="00171ADB">
      <w:pPr>
        <w:spacing w:line="480" w:lineRule="auto"/>
        <w:ind w:firstLine="720"/>
        <w:rPr>
          <w:rFonts w:ascii="Times New Roman" w:hAnsi="Times New Roman" w:cs="Times New Roman"/>
          <w:sz w:val="24"/>
          <w:szCs w:val="24"/>
        </w:rPr>
      </w:pPr>
      <w:r w:rsidRPr="00171ADB">
        <w:rPr>
          <w:rFonts w:ascii="Times New Roman" w:hAnsi="Times New Roman" w:cs="Times New Roman"/>
          <w:sz w:val="24"/>
          <w:szCs w:val="24"/>
        </w:rPr>
        <w:t>-Students will be able to identify</w:t>
      </w:r>
      <w:r w:rsidR="006C2DD4" w:rsidRPr="00171ADB">
        <w:rPr>
          <w:rFonts w:ascii="Times New Roman" w:hAnsi="Times New Roman" w:cs="Times New Roman"/>
          <w:sz w:val="24"/>
          <w:szCs w:val="24"/>
        </w:rPr>
        <w:t xml:space="preserve"> and describe different environments (tundra, d</w:t>
      </w:r>
      <w:r w:rsidR="004213B8" w:rsidRPr="00171ADB">
        <w:rPr>
          <w:rFonts w:ascii="Times New Roman" w:hAnsi="Times New Roman" w:cs="Times New Roman"/>
          <w:sz w:val="24"/>
          <w:szCs w:val="24"/>
        </w:rPr>
        <w:t>es</w:t>
      </w:r>
      <w:r w:rsidR="006C2DD4" w:rsidRPr="00171ADB">
        <w:rPr>
          <w:rFonts w:ascii="Times New Roman" w:hAnsi="Times New Roman" w:cs="Times New Roman"/>
          <w:sz w:val="24"/>
          <w:szCs w:val="24"/>
        </w:rPr>
        <w:t>ert, forest, rainforest, and ocean)</w:t>
      </w:r>
    </w:p>
    <w:p w:rsidR="006C2DD4" w:rsidRPr="00171ADB" w:rsidRDefault="006C2DD4" w:rsidP="00171ADB">
      <w:pPr>
        <w:spacing w:line="480" w:lineRule="auto"/>
        <w:ind w:firstLine="720"/>
        <w:rPr>
          <w:rFonts w:ascii="Times New Roman" w:hAnsi="Times New Roman" w:cs="Times New Roman"/>
          <w:sz w:val="24"/>
          <w:szCs w:val="24"/>
        </w:rPr>
      </w:pPr>
      <w:r w:rsidRPr="00171ADB">
        <w:rPr>
          <w:rFonts w:ascii="Times New Roman" w:hAnsi="Times New Roman" w:cs="Times New Roman"/>
          <w:sz w:val="24"/>
          <w:szCs w:val="24"/>
        </w:rPr>
        <w:t xml:space="preserve">- Students will be able to </w:t>
      </w:r>
      <w:r w:rsidR="00CF406F" w:rsidRPr="00171ADB">
        <w:rPr>
          <w:rFonts w:ascii="Times New Roman" w:hAnsi="Times New Roman" w:cs="Times New Roman"/>
          <w:sz w:val="24"/>
          <w:szCs w:val="24"/>
        </w:rPr>
        <w:t xml:space="preserve">identify </w:t>
      </w:r>
      <w:r w:rsidR="00DA7D3E">
        <w:rPr>
          <w:rFonts w:ascii="Times New Roman" w:hAnsi="Times New Roman" w:cs="Times New Roman"/>
          <w:sz w:val="24"/>
          <w:szCs w:val="24"/>
        </w:rPr>
        <w:t xml:space="preserve">and create </w:t>
      </w:r>
      <w:r w:rsidR="00CF406F" w:rsidRPr="00171ADB">
        <w:rPr>
          <w:rFonts w:ascii="Times New Roman" w:hAnsi="Times New Roman" w:cs="Times New Roman"/>
          <w:sz w:val="24"/>
          <w:szCs w:val="24"/>
        </w:rPr>
        <w:t>at least 2 kinds of external features animals</w:t>
      </w:r>
      <w:r w:rsidR="001146F0" w:rsidRPr="00171ADB">
        <w:rPr>
          <w:rFonts w:ascii="Times New Roman" w:hAnsi="Times New Roman" w:cs="Times New Roman"/>
          <w:sz w:val="24"/>
          <w:szCs w:val="24"/>
        </w:rPr>
        <w:t xml:space="preserve"> have that allow them to survive in their environments</w:t>
      </w:r>
    </w:p>
    <w:p w:rsidR="006C2DD4" w:rsidRPr="00DA7D3E" w:rsidRDefault="001146F0" w:rsidP="00171ADB">
      <w:pPr>
        <w:spacing w:line="480" w:lineRule="auto"/>
        <w:rPr>
          <w:rFonts w:ascii="Times New Roman" w:hAnsi="Times New Roman" w:cs="Times New Roman"/>
          <w:b/>
          <w:sz w:val="24"/>
          <w:szCs w:val="24"/>
        </w:rPr>
      </w:pPr>
      <w:r w:rsidRPr="00DA7D3E">
        <w:rPr>
          <w:rFonts w:ascii="Times New Roman" w:hAnsi="Times New Roman" w:cs="Times New Roman"/>
          <w:b/>
          <w:sz w:val="24"/>
          <w:szCs w:val="24"/>
        </w:rPr>
        <w:t>Prerequisites:</w:t>
      </w:r>
    </w:p>
    <w:p w:rsidR="001146F0" w:rsidRPr="00171ADB" w:rsidRDefault="001146F0" w:rsidP="00171ADB">
      <w:pPr>
        <w:spacing w:line="480" w:lineRule="auto"/>
        <w:rPr>
          <w:rFonts w:ascii="Times New Roman" w:hAnsi="Times New Roman" w:cs="Times New Roman"/>
          <w:sz w:val="24"/>
          <w:szCs w:val="24"/>
        </w:rPr>
      </w:pPr>
      <w:r w:rsidRPr="00171ADB">
        <w:rPr>
          <w:rFonts w:ascii="Times New Roman" w:hAnsi="Times New Roman" w:cs="Times New Roman"/>
          <w:sz w:val="24"/>
          <w:szCs w:val="24"/>
        </w:rPr>
        <w:tab/>
        <w:t xml:space="preserve">Students need to have a basic understanding of the different features/adaptations animals have that allow </w:t>
      </w:r>
      <w:r w:rsidR="008D7F17" w:rsidRPr="00171ADB">
        <w:rPr>
          <w:rFonts w:ascii="Times New Roman" w:hAnsi="Times New Roman" w:cs="Times New Roman"/>
          <w:sz w:val="24"/>
          <w:szCs w:val="24"/>
        </w:rPr>
        <w:t>them to survive (i.e. fur keeps them warm). However, there will be books the students can use as resources to initiate their ideas.</w:t>
      </w:r>
    </w:p>
    <w:p w:rsidR="008D7F17" w:rsidRPr="00DA7D3E" w:rsidRDefault="00F7234B" w:rsidP="00171ADB">
      <w:pPr>
        <w:spacing w:line="480" w:lineRule="auto"/>
        <w:rPr>
          <w:rFonts w:ascii="Times New Roman" w:hAnsi="Times New Roman" w:cs="Times New Roman"/>
          <w:b/>
          <w:sz w:val="24"/>
          <w:szCs w:val="24"/>
        </w:rPr>
      </w:pPr>
      <w:r w:rsidRPr="00DA7D3E">
        <w:rPr>
          <w:rFonts w:ascii="Times New Roman" w:hAnsi="Times New Roman" w:cs="Times New Roman"/>
          <w:b/>
          <w:sz w:val="24"/>
          <w:szCs w:val="24"/>
        </w:rPr>
        <w:lastRenderedPageBreak/>
        <w:t xml:space="preserve">Organization and Management: </w:t>
      </w:r>
    </w:p>
    <w:p w:rsidR="00DA7D3E" w:rsidRDefault="00F7234B" w:rsidP="00171ADB">
      <w:pPr>
        <w:spacing w:line="480" w:lineRule="auto"/>
        <w:rPr>
          <w:rFonts w:ascii="Times New Roman" w:hAnsi="Times New Roman" w:cs="Times New Roman"/>
          <w:sz w:val="24"/>
          <w:szCs w:val="24"/>
        </w:rPr>
      </w:pPr>
      <w:r w:rsidRPr="00171ADB">
        <w:rPr>
          <w:rFonts w:ascii="Times New Roman" w:hAnsi="Times New Roman" w:cs="Times New Roman"/>
          <w:sz w:val="24"/>
          <w:szCs w:val="24"/>
        </w:rPr>
        <w:tab/>
        <w:t>Materials: construction paper, scissors, tape,</w:t>
      </w:r>
      <w:r w:rsidR="00CF406F" w:rsidRPr="00171ADB">
        <w:rPr>
          <w:rFonts w:ascii="Times New Roman" w:hAnsi="Times New Roman" w:cs="Times New Roman"/>
          <w:sz w:val="24"/>
          <w:szCs w:val="24"/>
        </w:rPr>
        <w:t xml:space="preserve"> glue,</w:t>
      </w:r>
      <w:r w:rsidRPr="00171ADB">
        <w:rPr>
          <w:rFonts w:ascii="Times New Roman" w:hAnsi="Times New Roman" w:cs="Times New Roman"/>
          <w:sz w:val="24"/>
          <w:szCs w:val="24"/>
        </w:rPr>
        <w:t xml:space="preserve"> markers, crayons</w:t>
      </w:r>
      <w:r w:rsidR="00CF406F" w:rsidRPr="00171ADB">
        <w:rPr>
          <w:rFonts w:ascii="Times New Roman" w:hAnsi="Times New Roman" w:cs="Times New Roman"/>
          <w:sz w:val="24"/>
          <w:szCs w:val="24"/>
        </w:rPr>
        <w:t>, string</w:t>
      </w:r>
      <w:r w:rsidR="006B5B53" w:rsidRPr="00171ADB">
        <w:rPr>
          <w:rFonts w:ascii="Times New Roman" w:hAnsi="Times New Roman" w:cs="Times New Roman"/>
          <w:sz w:val="24"/>
          <w:szCs w:val="24"/>
        </w:rPr>
        <w:t xml:space="preserve">. </w:t>
      </w:r>
    </w:p>
    <w:p w:rsidR="00F7234B" w:rsidRPr="00171ADB" w:rsidRDefault="006B5B53" w:rsidP="00DA7D3E">
      <w:pPr>
        <w:spacing w:line="480" w:lineRule="auto"/>
        <w:ind w:firstLine="720"/>
        <w:rPr>
          <w:rFonts w:ascii="Times New Roman" w:hAnsi="Times New Roman" w:cs="Times New Roman"/>
          <w:sz w:val="24"/>
          <w:szCs w:val="24"/>
        </w:rPr>
      </w:pPr>
      <w:r w:rsidRPr="00171ADB">
        <w:rPr>
          <w:rFonts w:ascii="Times New Roman" w:hAnsi="Times New Roman" w:cs="Times New Roman"/>
          <w:sz w:val="24"/>
          <w:szCs w:val="24"/>
        </w:rPr>
        <w:t>Students will be divide</w:t>
      </w:r>
      <w:r w:rsidR="00653FE0" w:rsidRPr="00171ADB">
        <w:rPr>
          <w:rFonts w:ascii="Times New Roman" w:hAnsi="Times New Roman" w:cs="Times New Roman"/>
          <w:sz w:val="24"/>
          <w:szCs w:val="24"/>
        </w:rPr>
        <w:t>d into groups based on their tables (they have new seating arrangements)</w:t>
      </w:r>
      <w:r w:rsidRPr="00171ADB">
        <w:rPr>
          <w:rFonts w:ascii="Times New Roman" w:hAnsi="Times New Roman" w:cs="Times New Roman"/>
          <w:sz w:val="24"/>
          <w:szCs w:val="24"/>
        </w:rPr>
        <w:t>. Groups will have th</w:t>
      </w:r>
      <w:r w:rsidR="00CF406F" w:rsidRPr="00171ADB">
        <w:rPr>
          <w:rFonts w:ascii="Times New Roman" w:hAnsi="Times New Roman" w:cs="Times New Roman"/>
          <w:sz w:val="24"/>
          <w:szCs w:val="24"/>
        </w:rPr>
        <w:t>eir own tables to work at. Students in each group will be given a job – Leader (keep everyone on track), Material Manager (get the materials), Costume Designers (In charge of putting the group’s design together and helping the actor put on the materials, and Actor (the person who will don the design and act out the animal).</w:t>
      </w:r>
      <w:r w:rsidR="00DA7D3E">
        <w:rPr>
          <w:rFonts w:ascii="Times New Roman" w:hAnsi="Times New Roman" w:cs="Times New Roman"/>
          <w:sz w:val="24"/>
          <w:szCs w:val="24"/>
        </w:rPr>
        <w:t xml:space="preserve"> I will assign the jobs.</w:t>
      </w:r>
    </w:p>
    <w:p w:rsidR="00F7234B" w:rsidRPr="00DA7D3E" w:rsidRDefault="00F7234B" w:rsidP="00171ADB">
      <w:pPr>
        <w:spacing w:line="480" w:lineRule="auto"/>
        <w:rPr>
          <w:rFonts w:ascii="Times New Roman" w:hAnsi="Times New Roman" w:cs="Times New Roman"/>
          <w:b/>
          <w:sz w:val="24"/>
          <w:szCs w:val="24"/>
        </w:rPr>
      </w:pPr>
      <w:r w:rsidRPr="00DA7D3E">
        <w:rPr>
          <w:rFonts w:ascii="Times New Roman" w:hAnsi="Times New Roman" w:cs="Times New Roman"/>
          <w:b/>
          <w:sz w:val="24"/>
          <w:szCs w:val="24"/>
        </w:rPr>
        <w:t xml:space="preserve">Engagement: </w:t>
      </w:r>
    </w:p>
    <w:p w:rsidR="00CF406F" w:rsidRPr="00171ADB" w:rsidRDefault="00CF406F" w:rsidP="00171ADB">
      <w:pPr>
        <w:spacing w:line="480" w:lineRule="auto"/>
        <w:rPr>
          <w:rFonts w:ascii="Times New Roman" w:hAnsi="Times New Roman" w:cs="Times New Roman"/>
          <w:sz w:val="24"/>
          <w:szCs w:val="24"/>
        </w:rPr>
      </w:pPr>
      <w:r w:rsidRPr="00171ADB">
        <w:rPr>
          <w:rFonts w:ascii="Times New Roman" w:hAnsi="Times New Roman" w:cs="Times New Roman"/>
          <w:sz w:val="24"/>
          <w:szCs w:val="24"/>
        </w:rPr>
        <w:t>We will begin this lesson by taking a p</w:t>
      </w:r>
      <w:r w:rsidR="00653FE0" w:rsidRPr="00171ADB">
        <w:rPr>
          <w:rFonts w:ascii="Times New Roman" w:hAnsi="Times New Roman" w:cs="Times New Roman"/>
          <w:sz w:val="24"/>
          <w:szCs w:val="24"/>
        </w:rPr>
        <w:t>icture walk th</w:t>
      </w:r>
      <w:r w:rsidR="009671DB">
        <w:rPr>
          <w:rFonts w:ascii="Times New Roman" w:hAnsi="Times New Roman" w:cs="Times New Roman"/>
          <w:sz w:val="24"/>
          <w:szCs w:val="24"/>
        </w:rPr>
        <w:t xml:space="preserve">rough the books </w:t>
      </w:r>
      <w:r w:rsidR="009671DB" w:rsidRPr="009671DB">
        <w:rPr>
          <w:rFonts w:ascii="Times New Roman" w:hAnsi="Times New Roman" w:cs="Times New Roman"/>
          <w:sz w:val="24"/>
          <w:szCs w:val="24"/>
          <w:u w:val="single"/>
        </w:rPr>
        <w:t>Animal Habitats</w:t>
      </w:r>
      <w:r w:rsidR="009671DB" w:rsidRPr="00171ADB">
        <w:rPr>
          <w:rFonts w:ascii="Times New Roman" w:hAnsi="Times New Roman" w:cs="Times New Roman"/>
          <w:sz w:val="24"/>
          <w:szCs w:val="24"/>
        </w:rPr>
        <w:t xml:space="preserve"> by Julie K. Lundgren and </w:t>
      </w:r>
      <w:r w:rsidR="009671DB" w:rsidRPr="009671DB">
        <w:rPr>
          <w:rFonts w:ascii="Times New Roman" w:hAnsi="Times New Roman" w:cs="Times New Roman"/>
          <w:sz w:val="24"/>
          <w:szCs w:val="24"/>
          <w:u w:val="single"/>
        </w:rPr>
        <w:t>Animals Staying Safe</w:t>
      </w:r>
      <w:r w:rsidR="009671DB" w:rsidRPr="00171ADB">
        <w:rPr>
          <w:rFonts w:ascii="Times New Roman" w:hAnsi="Times New Roman" w:cs="Times New Roman"/>
          <w:sz w:val="24"/>
          <w:szCs w:val="24"/>
        </w:rPr>
        <w:t xml:space="preserve"> by Xavier Niz</w:t>
      </w:r>
      <w:r w:rsidRPr="00171ADB">
        <w:rPr>
          <w:rFonts w:ascii="Times New Roman" w:hAnsi="Times New Roman" w:cs="Times New Roman"/>
          <w:sz w:val="24"/>
          <w:szCs w:val="24"/>
        </w:rPr>
        <w:t>. I will point out vocabulary as we walk through the book</w:t>
      </w:r>
      <w:r w:rsidR="000B7986">
        <w:rPr>
          <w:rFonts w:ascii="Times New Roman" w:hAnsi="Times New Roman" w:cs="Times New Roman"/>
          <w:sz w:val="24"/>
          <w:szCs w:val="24"/>
        </w:rPr>
        <w:t>s</w:t>
      </w:r>
      <w:r w:rsidRPr="00171ADB">
        <w:rPr>
          <w:rFonts w:ascii="Times New Roman" w:hAnsi="Times New Roman" w:cs="Times New Roman"/>
          <w:sz w:val="24"/>
          <w:szCs w:val="24"/>
        </w:rPr>
        <w:t xml:space="preserve"> – camouflage, quills, predator, prey, senses (hear, smell, </w:t>
      </w:r>
      <w:r w:rsidR="000B7986" w:rsidRPr="00171ADB">
        <w:rPr>
          <w:rFonts w:ascii="Times New Roman" w:hAnsi="Times New Roman" w:cs="Times New Roman"/>
          <w:sz w:val="24"/>
          <w:szCs w:val="24"/>
        </w:rPr>
        <w:t>and see</w:t>
      </w:r>
      <w:r w:rsidRPr="00171ADB">
        <w:rPr>
          <w:rFonts w:ascii="Times New Roman" w:hAnsi="Times New Roman" w:cs="Times New Roman"/>
          <w:sz w:val="24"/>
          <w:szCs w:val="24"/>
        </w:rPr>
        <w:t>, specifically).  After we take the picture walk, I will create a graph</w:t>
      </w:r>
      <w:r w:rsidR="00653FE0" w:rsidRPr="00171ADB">
        <w:rPr>
          <w:rFonts w:ascii="Times New Roman" w:hAnsi="Times New Roman" w:cs="Times New Roman"/>
          <w:sz w:val="24"/>
          <w:szCs w:val="24"/>
        </w:rPr>
        <w:t>ic organizer on the white b</w:t>
      </w:r>
      <w:r w:rsidRPr="00171ADB">
        <w:rPr>
          <w:rFonts w:ascii="Times New Roman" w:hAnsi="Times New Roman" w:cs="Times New Roman"/>
          <w:sz w:val="24"/>
          <w:szCs w:val="24"/>
        </w:rPr>
        <w:t>oard. I will ask them to tell me</w:t>
      </w:r>
      <w:r w:rsidR="000B7986">
        <w:rPr>
          <w:rFonts w:ascii="Times New Roman" w:hAnsi="Times New Roman" w:cs="Times New Roman"/>
          <w:sz w:val="24"/>
          <w:szCs w:val="24"/>
        </w:rPr>
        <w:t xml:space="preserve"> some habitats they know about, and the students will name the external features of animals who live in these habitats:</w:t>
      </w:r>
    </w:p>
    <w:p w:rsidR="00571E90" w:rsidRPr="00171ADB" w:rsidRDefault="00571E90" w:rsidP="00171ADB">
      <w:pPr>
        <w:spacing w:line="480" w:lineRule="auto"/>
        <w:rPr>
          <w:rFonts w:ascii="Times New Roman" w:hAnsi="Times New Roman" w:cs="Times New Roman"/>
          <w:sz w:val="24"/>
          <w:szCs w:val="24"/>
        </w:rPr>
      </w:pPr>
    </w:p>
    <w:tbl>
      <w:tblPr>
        <w:tblStyle w:val="TableGrid"/>
        <w:tblW w:w="0" w:type="auto"/>
        <w:tblLook w:val="04A0"/>
      </w:tblPr>
      <w:tblGrid>
        <w:gridCol w:w="1915"/>
        <w:gridCol w:w="1915"/>
        <w:gridCol w:w="1915"/>
        <w:gridCol w:w="1915"/>
        <w:gridCol w:w="1916"/>
      </w:tblGrid>
      <w:tr w:rsidR="00571E90" w:rsidRPr="00171ADB" w:rsidTr="00571E90">
        <w:tc>
          <w:tcPr>
            <w:tcW w:w="1915" w:type="dxa"/>
          </w:tcPr>
          <w:p w:rsidR="00571E90" w:rsidRPr="00171ADB" w:rsidRDefault="00571E90" w:rsidP="001146F0">
            <w:pPr>
              <w:rPr>
                <w:rFonts w:ascii="Times New Roman" w:hAnsi="Times New Roman" w:cs="Times New Roman"/>
                <w:sz w:val="24"/>
                <w:szCs w:val="24"/>
              </w:rPr>
            </w:pPr>
            <w:r w:rsidRPr="00171ADB">
              <w:rPr>
                <w:rFonts w:ascii="Times New Roman" w:hAnsi="Times New Roman" w:cs="Times New Roman"/>
                <w:sz w:val="24"/>
                <w:szCs w:val="24"/>
              </w:rPr>
              <w:t>Tundra</w:t>
            </w:r>
          </w:p>
        </w:tc>
        <w:tc>
          <w:tcPr>
            <w:tcW w:w="1915" w:type="dxa"/>
          </w:tcPr>
          <w:p w:rsidR="00571E90" w:rsidRPr="00171ADB" w:rsidRDefault="00571E90" w:rsidP="001146F0">
            <w:pPr>
              <w:rPr>
                <w:rFonts w:ascii="Times New Roman" w:hAnsi="Times New Roman" w:cs="Times New Roman"/>
                <w:sz w:val="24"/>
                <w:szCs w:val="24"/>
              </w:rPr>
            </w:pPr>
            <w:r w:rsidRPr="00171ADB">
              <w:rPr>
                <w:rFonts w:ascii="Times New Roman" w:hAnsi="Times New Roman" w:cs="Times New Roman"/>
                <w:sz w:val="24"/>
                <w:szCs w:val="24"/>
              </w:rPr>
              <w:t>Desert</w:t>
            </w:r>
          </w:p>
        </w:tc>
        <w:tc>
          <w:tcPr>
            <w:tcW w:w="1915" w:type="dxa"/>
          </w:tcPr>
          <w:p w:rsidR="00571E90" w:rsidRPr="00171ADB" w:rsidRDefault="00571E90" w:rsidP="001146F0">
            <w:pPr>
              <w:rPr>
                <w:rFonts w:ascii="Times New Roman" w:hAnsi="Times New Roman" w:cs="Times New Roman"/>
                <w:sz w:val="24"/>
                <w:szCs w:val="24"/>
              </w:rPr>
            </w:pPr>
            <w:r w:rsidRPr="00171ADB">
              <w:rPr>
                <w:rFonts w:ascii="Times New Roman" w:hAnsi="Times New Roman" w:cs="Times New Roman"/>
                <w:sz w:val="24"/>
                <w:szCs w:val="24"/>
              </w:rPr>
              <w:t>Forest</w:t>
            </w:r>
          </w:p>
        </w:tc>
        <w:tc>
          <w:tcPr>
            <w:tcW w:w="1915" w:type="dxa"/>
          </w:tcPr>
          <w:p w:rsidR="00571E90" w:rsidRPr="00171ADB" w:rsidRDefault="00571E90" w:rsidP="001146F0">
            <w:pPr>
              <w:rPr>
                <w:rFonts w:ascii="Times New Roman" w:hAnsi="Times New Roman" w:cs="Times New Roman"/>
                <w:sz w:val="24"/>
                <w:szCs w:val="24"/>
              </w:rPr>
            </w:pPr>
            <w:r w:rsidRPr="00171ADB">
              <w:rPr>
                <w:rFonts w:ascii="Times New Roman" w:hAnsi="Times New Roman" w:cs="Times New Roman"/>
                <w:sz w:val="24"/>
                <w:szCs w:val="24"/>
              </w:rPr>
              <w:t>Rainforest</w:t>
            </w:r>
          </w:p>
        </w:tc>
        <w:tc>
          <w:tcPr>
            <w:tcW w:w="1916" w:type="dxa"/>
          </w:tcPr>
          <w:p w:rsidR="00571E90" w:rsidRPr="00171ADB" w:rsidRDefault="00571E90" w:rsidP="001146F0">
            <w:pPr>
              <w:rPr>
                <w:rFonts w:ascii="Times New Roman" w:hAnsi="Times New Roman" w:cs="Times New Roman"/>
                <w:sz w:val="24"/>
                <w:szCs w:val="24"/>
              </w:rPr>
            </w:pPr>
            <w:r w:rsidRPr="00171ADB">
              <w:rPr>
                <w:rFonts w:ascii="Times New Roman" w:hAnsi="Times New Roman" w:cs="Times New Roman"/>
                <w:sz w:val="24"/>
                <w:szCs w:val="24"/>
              </w:rPr>
              <w:t>Ocean</w:t>
            </w:r>
          </w:p>
        </w:tc>
      </w:tr>
      <w:tr w:rsidR="00571E90" w:rsidRPr="00171ADB" w:rsidTr="00571E90">
        <w:trPr>
          <w:trHeight w:val="1232"/>
        </w:trPr>
        <w:tc>
          <w:tcPr>
            <w:tcW w:w="1915" w:type="dxa"/>
          </w:tcPr>
          <w:p w:rsidR="00571E9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 xml:space="preserve">Fur </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Camouflage</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Teeth</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claws</w:t>
            </w:r>
          </w:p>
        </w:tc>
        <w:tc>
          <w:tcPr>
            <w:tcW w:w="1915" w:type="dxa"/>
          </w:tcPr>
          <w:p w:rsidR="00571E9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Hump</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Legs</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Teeth</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claws</w:t>
            </w:r>
          </w:p>
        </w:tc>
        <w:tc>
          <w:tcPr>
            <w:tcW w:w="1915" w:type="dxa"/>
          </w:tcPr>
          <w:p w:rsidR="00571E9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Camouflage</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Claws</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Fangs/teeth</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ears</w:t>
            </w:r>
          </w:p>
        </w:tc>
        <w:tc>
          <w:tcPr>
            <w:tcW w:w="1915" w:type="dxa"/>
          </w:tcPr>
          <w:p w:rsidR="00571E9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Fangs</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Beak</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Claws</w:t>
            </w:r>
          </w:p>
        </w:tc>
        <w:tc>
          <w:tcPr>
            <w:tcW w:w="1916" w:type="dxa"/>
          </w:tcPr>
          <w:p w:rsidR="00571E9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Gills</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Blow hole</w:t>
            </w:r>
          </w:p>
          <w:p w:rsidR="00653FE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fins</w:t>
            </w:r>
          </w:p>
        </w:tc>
      </w:tr>
    </w:tbl>
    <w:p w:rsidR="00571E90" w:rsidRPr="00171ADB" w:rsidRDefault="00653FE0" w:rsidP="001146F0">
      <w:pPr>
        <w:rPr>
          <w:rFonts w:ascii="Times New Roman" w:hAnsi="Times New Roman" w:cs="Times New Roman"/>
          <w:color w:val="FF0000"/>
          <w:sz w:val="24"/>
          <w:szCs w:val="24"/>
        </w:rPr>
      </w:pPr>
      <w:r w:rsidRPr="00171ADB">
        <w:rPr>
          <w:rFonts w:ascii="Times New Roman" w:hAnsi="Times New Roman" w:cs="Times New Roman"/>
          <w:color w:val="FF0000"/>
          <w:sz w:val="24"/>
          <w:szCs w:val="24"/>
        </w:rPr>
        <w:t>*Students’ answers</w:t>
      </w:r>
    </w:p>
    <w:p w:rsidR="00571E90" w:rsidRPr="00171ADB" w:rsidRDefault="00F7234B" w:rsidP="00171ADB">
      <w:pPr>
        <w:spacing w:line="480" w:lineRule="auto"/>
        <w:rPr>
          <w:rFonts w:ascii="Times New Roman" w:hAnsi="Times New Roman" w:cs="Times New Roman"/>
          <w:sz w:val="24"/>
          <w:szCs w:val="24"/>
        </w:rPr>
      </w:pPr>
      <w:r w:rsidRPr="00171ADB">
        <w:rPr>
          <w:rFonts w:ascii="Times New Roman" w:hAnsi="Times New Roman" w:cs="Times New Roman"/>
          <w:sz w:val="24"/>
          <w:szCs w:val="24"/>
        </w:rPr>
        <w:t>Science talk: “I know you’ve been learning about environments and the animals that live in them. Who can tel</w:t>
      </w:r>
      <w:r w:rsidR="00653FE0" w:rsidRPr="00171ADB">
        <w:rPr>
          <w:rFonts w:ascii="Times New Roman" w:hAnsi="Times New Roman" w:cs="Times New Roman"/>
          <w:sz w:val="24"/>
          <w:szCs w:val="24"/>
        </w:rPr>
        <w:t>l me some different habitats</w:t>
      </w:r>
      <w:r w:rsidRPr="00171ADB">
        <w:rPr>
          <w:rFonts w:ascii="Times New Roman" w:hAnsi="Times New Roman" w:cs="Times New Roman"/>
          <w:sz w:val="24"/>
          <w:szCs w:val="24"/>
        </w:rPr>
        <w:t xml:space="preserve"> that we’ve learn</w:t>
      </w:r>
      <w:r w:rsidR="00571E90" w:rsidRPr="00171ADB">
        <w:rPr>
          <w:rFonts w:ascii="Times New Roman" w:hAnsi="Times New Roman" w:cs="Times New Roman"/>
          <w:sz w:val="24"/>
          <w:szCs w:val="24"/>
        </w:rPr>
        <w:t xml:space="preserve">ed about? </w:t>
      </w:r>
      <w:r w:rsidRPr="00171ADB">
        <w:rPr>
          <w:rFonts w:ascii="Times New Roman" w:hAnsi="Times New Roman" w:cs="Times New Roman"/>
          <w:sz w:val="24"/>
          <w:szCs w:val="24"/>
        </w:rPr>
        <w:t xml:space="preserve"> </w:t>
      </w:r>
      <w:r w:rsidR="00653FE0" w:rsidRPr="00171ADB">
        <w:rPr>
          <w:rFonts w:ascii="Times New Roman" w:hAnsi="Times New Roman" w:cs="Times New Roman"/>
          <w:sz w:val="24"/>
          <w:szCs w:val="24"/>
        </w:rPr>
        <w:t>What are these habitat</w:t>
      </w:r>
      <w:r w:rsidR="00571E90" w:rsidRPr="00171ADB">
        <w:rPr>
          <w:rFonts w:ascii="Times New Roman" w:hAnsi="Times New Roman" w:cs="Times New Roman"/>
          <w:sz w:val="24"/>
          <w:szCs w:val="24"/>
        </w:rPr>
        <w:t xml:space="preserve">s </w:t>
      </w:r>
      <w:r w:rsidR="00571E90" w:rsidRPr="00171ADB">
        <w:rPr>
          <w:rFonts w:ascii="Times New Roman" w:hAnsi="Times New Roman" w:cs="Times New Roman"/>
          <w:sz w:val="24"/>
          <w:szCs w:val="24"/>
        </w:rPr>
        <w:lastRenderedPageBreak/>
        <w:t>like?</w:t>
      </w:r>
      <w:r w:rsidRPr="00171ADB">
        <w:rPr>
          <w:rFonts w:ascii="Times New Roman" w:hAnsi="Times New Roman" w:cs="Times New Roman"/>
          <w:sz w:val="24"/>
          <w:szCs w:val="24"/>
        </w:rPr>
        <w:t xml:space="preserve"> Now, we’ve also been learning about the animals that live in different environments and the different </w:t>
      </w:r>
      <w:r w:rsidR="00571E90" w:rsidRPr="00171ADB">
        <w:rPr>
          <w:rFonts w:ascii="Times New Roman" w:hAnsi="Times New Roman" w:cs="Times New Roman"/>
          <w:sz w:val="24"/>
          <w:szCs w:val="24"/>
        </w:rPr>
        <w:t xml:space="preserve">external </w:t>
      </w:r>
      <w:r w:rsidRPr="00171ADB">
        <w:rPr>
          <w:rFonts w:ascii="Times New Roman" w:hAnsi="Times New Roman" w:cs="Times New Roman"/>
          <w:sz w:val="24"/>
          <w:szCs w:val="24"/>
        </w:rPr>
        <w:t>features they have that help them to survive.</w:t>
      </w:r>
      <w:r w:rsidR="00571E90" w:rsidRPr="00171ADB">
        <w:rPr>
          <w:rFonts w:ascii="Times New Roman" w:hAnsi="Times New Roman" w:cs="Times New Roman"/>
          <w:sz w:val="24"/>
          <w:szCs w:val="24"/>
        </w:rPr>
        <w:t xml:space="preserve"> An external feature is a trait the animal has on </w:t>
      </w:r>
      <w:r w:rsidR="00653FE0" w:rsidRPr="00171ADB">
        <w:rPr>
          <w:rFonts w:ascii="Times New Roman" w:hAnsi="Times New Roman" w:cs="Times New Roman"/>
          <w:sz w:val="24"/>
          <w:szCs w:val="24"/>
        </w:rPr>
        <w:t>its</w:t>
      </w:r>
      <w:r w:rsidR="00571E90" w:rsidRPr="00171ADB">
        <w:rPr>
          <w:rFonts w:ascii="Times New Roman" w:hAnsi="Times New Roman" w:cs="Times New Roman"/>
          <w:sz w:val="24"/>
          <w:szCs w:val="24"/>
        </w:rPr>
        <w:t xml:space="preserve"> body that helps it to survive. For example, an external feature of a lion</w:t>
      </w:r>
      <w:r w:rsidRPr="00171ADB">
        <w:rPr>
          <w:rFonts w:ascii="Times New Roman" w:hAnsi="Times New Roman" w:cs="Times New Roman"/>
          <w:sz w:val="24"/>
          <w:szCs w:val="24"/>
        </w:rPr>
        <w:t xml:space="preserve"> </w:t>
      </w:r>
      <w:r w:rsidR="00571E90" w:rsidRPr="00171ADB">
        <w:rPr>
          <w:rFonts w:ascii="Times New Roman" w:hAnsi="Times New Roman" w:cs="Times New Roman"/>
          <w:sz w:val="24"/>
          <w:szCs w:val="24"/>
        </w:rPr>
        <w:t xml:space="preserve">would be </w:t>
      </w:r>
      <w:r w:rsidR="00653FE0" w:rsidRPr="00171ADB">
        <w:rPr>
          <w:rFonts w:ascii="Times New Roman" w:hAnsi="Times New Roman" w:cs="Times New Roman"/>
          <w:sz w:val="24"/>
          <w:szCs w:val="24"/>
        </w:rPr>
        <w:t>its</w:t>
      </w:r>
      <w:r w:rsidR="00571E90" w:rsidRPr="00171ADB">
        <w:rPr>
          <w:rFonts w:ascii="Times New Roman" w:hAnsi="Times New Roman" w:cs="Times New Roman"/>
          <w:sz w:val="24"/>
          <w:szCs w:val="24"/>
        </w:rPr>
        <w:t xml:space="preserve"> sharp teeth, which it uses to eat, and </w:t>
      </w:r>
      <w:r w:rsidR="00653FE0" w:rsidRPr="00171ADB">
        <w:rPr>
          <w:rFonts w:ascii="Times New Roman" w:hAnsi="Times New Roman" w:cs="Times New Roman"/>
          <w:sz w:val="24"/>
          <w:szCs w:val="24"/>
        </w:rPr>
        <w:t>its</w:t>
      </w:r>
      <w:r w:rsidR="00571E90" w:rsidRPr="00171ADB">
        <w:rPr>
          <w:rFonts w:ascii="Times New Roman" w:hAnsi="Times New Roman" w:cs="Times New Roman"/>
          <w:sz w:val="24"/>
          <w:szCs w:val="24"/>
        </w:rPr>
        <w:t xml:space="preserve"> sharp claws, which it uses to hunt and to climb. Who can name another external feature? </w:t>
      </w:r>
      <w:r w:rsidRPr="00171ADB">
        <w:rPr>
          <w:rFonts w:ascii="Times New Roman" w:hAnsi="Times New Roman" w:cs="Times New Roman"/>
          <w:sz w:val="24"/>
          <w:szCs w:val="24"/>
        </w:rPr>
        <w:t xml:space="preserve">What’s one feature an animal could have that would help </w:t>
      </w:r>
      <w:r w:rsidR="00571E90" w:rsidRPr="00171ADB">
        <w:rPr>
          <w:rFonts w:ascii="Times New Roman" w:hAnsi="Times New Roman" w:cs="Times New Roman"/>
          <w:sz w:val="24"/>
          <w:szCs w:val="24"/>
        </w:rPr>
        <w:t xml:space="preserve">it to </w:t>
      </w:r>
      <w:r w:rsidRPr="00171ADB">
        <w:rPr>
          <w:rFonts w:ascii="Times New Roman" w:hAnsi="Times New Roman" w:cs="Times New Roman"/>
          <w:sz w:val="24"/>
          <w:szCs w:val="24"/>
        </w:rPr>
        <w:t>survive? (For fur, act as if you were cold but Oh! Now you have fur! You’re nice and warm! Gills, you’re swimming but you can’t go under! Wait! Now you have gills and you can swim with no pr</w:t>
      </w:r>
      <w:r w:rsidR="00571E90" w:rsidRPr="00171ADB">
        <w:rPr>
          <w:rFonts w:ascii="Times New Roman" w:hAnsi="Times New Roman" w:cs="Times New Roman"/>
          <w:sz w:val="24"/>
          <w:szCs w:val="24"/>
        </w:rPr>
        <w:t>oblems). Let’s think about the external features the animals in these different habitats need to have to survive where they live. “</w:t>
      </w:r>
    </w:p>
    <w:p w:rsidR="00571E90" w:rsidRPr="00171ADB" w:rsidRDefault="00571E90" w:rsidP="00171ADB">
      <w:pPr>
        <w:spacing w:line="480" w:lineRule="auto"/>
        <w:rPr>
          <w:rFonts w:ascii="Times New Roman" w:hAnsi="Times New Roman" w:cs="Times New Roman"/>
          <w:sz w:val="24"/>
          <w:szCs w:val="24"/>
        </w:rPr>
      </w:pPr>
      <w:r w:rsidRPr="00171ADB">
        <w:rPr>
          <w:rFonts w:ascii="Times New Roman" w:hAnsi="Times New Roman" w:cs="Times New Roman"/>
          <w:sz w:val="24"/>
          <w:szCs w:val="24"/>
        </w:rPr>
        <w:t>I will fill out the chart with features the students tell me. They will be able to look back at this as they take part in the activity.</w:t>
      </w:r>
    </w:p>
    <w:p w:rsidR="00392793" w:rsidRPr="00171ADB" w:rsidRDefault="00F7234B" w:rsidP="00171ADB">
      <w:pPr>
        <w:spacing w:line="480" w:lineRule="auto"/>
        <w:rPr>
          <w:rFonts w:ascii="Times New Roman" w:hAnsi="Times New Roman" w:cs="Times New Roman"/>
          <w:sz w:val="24"/>
          <w:szCs w:val="24"/>
        </w:rPr>
      </w:pPr>
      <w:r w:rsidRPr="00171ADB">
        <w:rPr>
          <w:rFonts w:ascii="Times New Roman" w:hAnsi="Times New Roman" w:cs="Times New Roman"/>
          <w:i/>
          <w:sz w:val="24"/>
          <w:szCs w:val="24"/>
        </w:rPr>
        <w:t xml:space="preserve">Directions: </w:t>
      </w:r>
      <w:r w:rsidRPr="00171ADB">
        <w:rPr>
          <w:rFonts w:ascii="Times New Roman" w:hAnsi="Times New Roman" w:cs="Times New Roman"/>
          <w:sz w:val="24"/>
          <w:szCs w:val="24"/>
        </w:rPr>
        <w:t>Now that we remember what we know about environments and animals, we are going to come up wit</w:t>
      </w:r>
      <w:r w:rsidR="00653FE0" w:rsidRPr="00171ADB">
        <w:rPr>
          <w:rFonts w:ascii="Times New Roman" w:hAnsi="Times New Roman" w:cs="Times New Roman"/>
          <w:sz w:val="24"/>
          <w:szCs w:val="24"/>
        </w:rPr>
        <w:t>h our own!  W</w:t>
      </w:r>
      <w:r w:rsidRPr="00171ADB">
        <w:rPr>
          <w:rFonts w:ascii="Times New Roman" w:hAnsi="Times New Roman" w:cs="Times New Roman"/>
          <w:sz w:val="24"/>
          <w:szCs w:val="24"/>
        </w:rPr>
        <w:t xml:space="preserve">e will split up into groups – once you are in your group, you will be given an environment. Your group will have to come up with your own unique animal – give </w:t>
      </w:r>
      <w:r w:rsidR="00392793" w:rsidRPr="00171ADB">
        <w:rPr>
          <w:rFonts w:ascii="Times New Roman" w:hAnsi="Times New Roman" w:cs="Times New Roman"/>
          <w:sz w:val="24"/>
          <w:szCs w:val="24"/>
        </w:rPr>
        <w:t>it a name and give it features – at least 2 - that would allow it to survive in your environment. One person will become the animal. Make the features you want the animal to have (with the materials I provide), and then you will act out and teach us all about it.</w:t>
      </w:r>
      <w:r w:rsidR="00D458E5" w:rsidRPr="00171ADB">
        <w:rPr>
          <w:rFonts w:ascii="Times New Roman" w:hAnsi="Times New Roman" w:cs="Times New Roman"/>
          <w:sz w:val="24"/>
          <w:szCs w:val="24"/>
        </w:rPr>
        <w:t xml:space="preserve"> </w:t>
      </w:r>
    </w:p>
    <w:p w:rsidR="00392793" w:rsidRPr="00171ADB" w:rsidRDefault="00392793" w:rsidP="00171ADB">
      <w:pPr>
        <w:spacing w:line="480" w:lineRule="auto"/>
        <w:rPr>
          <w:rFonts w:ascii="Times New Roman" w:hAnsi="Times New Roman" w:cs="Times New Roman"/>
          <w:sz w:val="24"/>
          <w:szCs w:val="24"/>
        </w:rPr>
      </w:pPr>
      <w:r w:rsidRPr="00171ADB">
        <w:rPr>
          <w:rFonts w:ascii="Times New Roman" w:hAnsi="Times New Roman" w:cs="Times New Roman"/>
          <w:sz w:val="24"/>
          <w:szCs w:val="24"/>
        </w:rPr>
        <w:t>Example: The Ms. Truecat – my environment was the jungle, s</w:t>
      </w:r>
      <w:r w:rsidR="00571E90" w:rsidRPr="00171ADB">
        <w:rPr>
          <w:rFonts w:ascii="Times New Roman" w:hAnsi="Times New Roman" w:cs="Times New Roman"/>
          <w:sz w:val="24"/>
          <w:szCs w:val="24"/>
        </w:rPr>
        <w:t>o I made a cat. I gave it spots for camouflage,</w:t>
      </w:r>
      <w:r w:rsidRPr="00171ADB">
        <w:rPr>
          <w:rFonts w:ascii="Times New Roman" w:hAnsi="Times New Roman" w:cs="Times New Roman"/>
          <w:sz w:val="24"/>
          <w:szCs w:val="24"/>
        </w:rPr>
        <w:t xml:space="preserve"> claws so it can climb tree</w:t>
      </w:r>
      <w:r w:rsidR="00571E90" w:rsidRPr="00171ADB">
        <w:rPr>
          <w:rFonts w:ascii="Times New Roman" w:hAnsi="Times New Roman" w:cs="Times New Roman"/>
          <w:sz w:val="24"/>
          <w:szCs w:val="24"/>
        </w:rPr>
        <w:t>s, and big ears so it can hear prey coming along in the jungle.</w:t>
      </w:r>
    </w:p>
    <w:p w:rsidR="00392793" w:rsidRPr="00171ADB" w:rsidRDefault="00571E90" w:rsidP="00171ADB">
      <w:pPr>
        <w:spacing w:line="480" w:lineRule="auto"/>
        <w:rPr>
          <w:rFonts w:ascii="Times New Roman" w:hAnsi="Times New Roman" w:cs="Times New Roman"/>
          <w:sz w:val="24"/>
          <w:szCs w:val="24"/>
        </w:rPr>
      </w:pPr>
      <w:r w:rsidRPr="000B7986">
        <w:rPr>
          <w:rFonts w:ascii="Times New Roman" w:hAnsi="Times New Roman" w:cs="Times New Roman"/>
          <w:b/>
          <w:sz w:val="24"/>
          <w:szCs w:val="24"/>
        </w:rPr>
        <w:t>Exploration:</w:t>
      </w:r>
      <w:r w:rsidRPr="00171ADB">
        <w:rPr>
          <w:rFonts w:ascii="Times New Roman" w:hAnsi="Times New Roman" w:cs="Times New Roman"/>
          <w:sz w:val="24"/>
          <w:szCs w:val="24"/>
        </w:rPr>
        <w:t xml:space="preserve">  I will g</w:t>
      </w:r>
      <w:r w:rsidR="000B7986">
        <w:rPr>
          <w:rFonts w:ascii="Times New Roman" w:hAnsi="Times New Roman" w:cs="Times New Roman"/>
          <w:sz w:val="24"/>
          <w:szCs w:val="24"/>
        </w:rPr>
        <w:t>ive the students jobs before each group goes back to their table</w:t>
      </w:r>
      <w:r w:rsidR="00392793" w:rsidRPr="00171ADB">
        <w:rPr>
          <w:rFonts w:ascii="Times New Roman" w:hAnsi="Times New Roman" w:cs="Times New Roman"/>
          <w:sz w:val="24"/>
          <w:szCs w:val="24"/>
        </w:rPr>
        <w:t>. Books about their environments will already be on their tables for them to look at. Materials will be on</w:t>
      </w:r>
      <w:r w:rsidR="00925674" w:rsidRPr="00171ADB">
        <w:rPr>
          <w:rFonts w:ascii="Times New Roman" w:hAnsi="Times New Roman" w:cs="Times New Roman"/>
          <w:sz w:val="24"/>
          <w:szCs w:val="24"/>
        </w:rPr>
        <w:t xml:space="preserve"> </w:t>
      </w:r>
      <w:r w:rsidR="00925674" w:rsidRPr="00171ADB">
        <w:rPr>
          <w:rFonts w:ascii="Times New Roman" w:hAnsi="Times New Roman" w:cs="Times New Roman"/>
          <w:sz w:val="24"/>
          <w:szCs w:val="24"/>
        </w:rPr>
        <w:lastRenderedPageBreak/>
        <w:t>the back table for them to</w:t>
      </w:r>
      <w:r w:rsidR="00392793" w:rsidRPr="00171ADB">
        <w:rPr>
          <w:rFonts w:ascii="Times New Roman" w:hAnsi="Times New Roman" w:cs="Times New Roman"/>
          <w:sz w:val="24"/>
          <w:szCs w:val="24"/>
        </w:rPr>
        <w:t xml:space="preserve"> get when they have a plan. They will be given time to come up with a plan, create their animal, and think about what they want to say</w:t>
      </w:r>
      <w:r w:rsidR="00571FA9" w:rsidRPr="00171ADB">
        <w:rPr>
          <w:rFonts w:ascii="Times New Roman" w:hAnsi="Times New Roman" w:cs="Times New Roman"/>
          <w:sz w:val="24"/>
          <w:szCs w:val="24"/>
        </w:rPr>
        <w:t>/present</w:t>
      </w:r>
      <w:r w:rsidR="000B7986">
        <w:rPr>
          <w:rFonts w:ascii="Times New Roman" w:hAnsi="Times New Roman" w:cs="Times New Roman"/>
          <w:sz w:val="24"/>
          <w:szCs w:val="24"/>
        </w:rPr>
        <w:t xml:space="preserve"> (at least five minutes for planning, 20-30 minutes for creating)</w:t>
      </w:r>
      <w:r w:rsidR="00392793" w:rsidRPr="00171ADB">
        <w:rPr>
          <w:rFonts w:ascii="Times New Roman" w:hAnsi="Times New Roman" w:cs="Times New Roman"/>
          <w:sz w:val="24"/>
          <w:szCs w:val="24"/>
        </w:rPr>
        <w:t>. This whole time I will be walking around scaffolding.</w:t>
      </w:r>
    </w:p>
    <w:p w:rsidR="00571FA9" w:rsidRPr="00171ADB" w:rsidRDefault="00571FA9" w:rsidP="00171ADB">
      <w:pPr>
        <w:spacing w:line="480" w:lineRule="auto"/>
        <w:rPr>
          <w:rFonts w:ascii="Times New Roman" w:hAnsi="Times New Roman" w:cs="Times New Roman"/>
          <w:sz w:val="24"/>
          <w:szCs w:val="24"/>
        </w:rPr>
      </w:pPr>
      <w:r w:rsidRPr="000B7986">
        <w:rPr>
          <w:rFonts w:ascii="Times New Roman" w:hAnsi="Times New Roman" w:cs="Times New Roman"/>
          <w:b/>
          <w:sz w:val="24"/>
          <w:szCs w:val="24"/>
        </w:rPr>
        <w:t>Explanation:</w:t>
      </w:r>
      <w:r w:rsidRPr="00171ADB">
        <w:rPr>
          <w:rFonts w:ascii="Times New Roman" w:hAnsi="Times New Roman" w:cs="Times New Roman"/>
          <w:sz w:val="24"/>
          <w:szCs w:val="24"/>
        </w:rPr>
        <w:t xml:space="preserve"> </w:t>
      </w:r>
      <w:r w:rsidR="00EF701C" w:rsidRPr="00171ADB">
        <w:rPr>
          <w:rFonts w:ascii="Times New Roman" w:hAnsi="Times New Roman" w:cs="Times New Roman"/>
          <w:sz w:val="24"/>
          <w:szCs w:val="24"/>
        </w:rPr>
        <w:t>After the students have designed their animals, they</w:t>
      </w:r>
      <w:r w:rsidRPr="00171ADB">
        <w:rPr>
          <w:rFonts w:ascii="Times New Roman" w:hAnsi="Times New Roman" w:cs="Times New Roman"/>
          <w:sz w:val="24"/>
          <w:szCs w:val="24"/>
        </w:rPr>
        <w:t xml:space="preserve"> will be asked to sit down</w:t>
      </w:r>
      <w:r w:rsidR="00B92A70" w:rsidRPr="00171ADB">
        <w:rPr>
          <w:rFonts w:ascii="Times New Roman" w:hAnsi="Times New Roman" w:cs="Times New Roman"/>
          <w:sz w:val="24"/>
          <w:szCs w:val="24"/>
        </w:rPr>
        <w:t xml:space="preserve"> at their group’s table</w:t>
      </w:r>
      <w:r w:rsidRPr="00171ADB">
        <w:rPr>
          <w:rFonts w:ascii="Times New Roman" w:hAnsi="Times New Roman" w:cs="Times New Roman"/>
          <w:sz w:val="24"/>
          <w:szCs w:val="24"/>
        </w:rPr>
        <w:t xml:space="preserve"> while other groups teach us about the animals they create</w:t>
      </w:r>
      <w:bookmarkStart w:id="0" w:name="_GoBack"/>
      <w:bookmarkEnd w:id="0"/>
      <w:r w:rsidRPr="00171ADB">
        <w:rPr>
          <w:rFonts w:ascii="Times New Roman" w:hAnsi="Times New Roman" w:cs="Times New Roman"/>
          <w:sz w:val="24"/>
          <w:szCs w:val="24"/>
        </w:rPr>
        <w:t>d. The students will be asked to tell us the name of their environment and what it is like there, the name of their animals, and the features they gave it – what features did you give your animal and how would those help the animal to survive?</w:t>
      </w:r>
    </w:p>
    <w:p w:rsidR="00571FA9" w:rsidRPr="00171ADB" w:rsidRDefault="00571FA9" w:rsidP="00171ADB">
      <w:pPr>
        <w:spacing w:line="480" w:lineRule="auto"/>
        <w:rPr>
          <w:rFonts w:ascii="Times New Roman" w:hAnsi="Times New Roman" w:cs="Times New Roman"/>
          <w:sz w:val="24"/>
          <w:szCs w:val="24"/>
        </w:rPr>
      </w:pPr>
      <w:r w:rsidRPr="000B7986">
        <w:rPr>
          <w:rFonts w:ascii="Times New Roman" w:hAnsi="Times New Roman" w:cs="Times New Roman"/>
          <w:b/>
          <w:sz w:val="24"/>
          <w:szCs w:val="24"/>
        </w:rPr>
        <w:t>Extension:</w:t>
      </w:r>
      <w:r w:rsidR="00B92A70" w:rsidRPr="00171ADB">
        <w:rPr>
          <w:rFonts w:ascii="Times New Roman" w:hAnsi="Times New Roman" w:cs="Times New Roman"/>
          <w:sz w:val="24"/>
          <w:szCs w:val="24"/>
        </w:rPr>
        <w:t xml:space="preserve"> </w:t>
      </w:r>
      <w:r w:rsidR="00653FE0" w:rsidRPr="00171ADB">
        <w:rPr>
          <w:rFonts w:ascii="Times New Roman" w:hAnsi="Times New Roman" w:cs="Times New Roman"/>
          <w:sz w:val="24"/>
          <w:szCs w:val="24"/>
        </w:rPr>
        <w:t xml:space="preserve">The costumes the students make will be placed in the Drama center for </w:t>
      </w:r>
      <w:r w:rsidR="000B7986">
        <w:rPr>
          <w:rFonts w:ascii="Times New Roman" w:hAnsi="Times New Roman" w:cs="Times New Roman"/>
          <w:sz w:val="24"/>
          <w:szCs w:val="24"/>
        </w:rPr>
        <w:t>them to explore and put on plays</w:t>
      </w:r>
      <w:r w:rsidR="00653FE0" w:rsidRPr="00171ADB">
        <w:rPr>
          <w:rFonts w:ascii="Times New Roman" w:hAnsi="Times New Roman" w:cs="Times New Roman"/>
          <w:sz w:val="24"/>
          <w:szCs w:val="24"/>
        </w:rPr>
        <w:t xml:space="preserve"> with. </w:t>
      </w:r>
    </w:p>
    <w:p w:rsidR="00B92A70" w:rsidRPr="00171ADB" w:rsidRDefault="00B92A70" w:rsidP="00171ADB">
      <w:pPr>
        <w:spacing w:line="480" w:lineRule="auto"/>
        <w:rPr>
          <w:rFonts w:ascii="Times New Roman" w:hAnsi="Times New Roman" w:cs="Times New Roman"/>
          <w:sz w:val="24"/>
          <w:szCs w:val="24"/>
        </w:rPr>
      </w:pPr>
      <w:r w:rsidRPr="000B7986">
        <w:rPr>
          <w:rFonts w:ascii="Times New Roman" w:hAnsi="Times New Roman" w:cs="Times New Roman"/>
          <w:b/>
          <w:sz w:val="24"/>
          <w:szCs w:val="24"/>
        </w:rPr>
        <w:t>Evaluation:</w:t>
      </w:r>
      <w:r w:rsidRPr="00171ADB">
        <w:rPr>
          <w:rFonts w:ascii="Times New Roman" w:hAnsi="Times New Roman" w:cs="Times New Roman"/>
          <w:sz w:val="24"/>
          <w:szCs w:val="24"/>
        </w:rPr>
        <w:t xml:space="preserve"> </w:t>
      </w:r>
      <w:r w:rsidR="00653FE0" w:rsidRPr="00171ADB">
        <w:rPr>
          <w:rFonts w:ascii="Times New Roman" w:hAnsi="Times New Roman" w:cs="Times New Roman"/>
          <w:sz w:val="24"/>
          <w:szCs w:val="24"/>
        </w:rPr>
        <w:t xml:space="preserve">I will be observing throughout the lesson, looking for who is participating and listening to what the students are saying to see if there are any misconceptions.  I also will be looking at the costumes they make – </w:t>
      </w:r>
      <w:r w:rsidR="000B7986">
        <w:rPr>
          <w:rFonts w:ascii="Times New Roman" w:hAnsi="Times New Roman" w:cs="Times New Roman"/>
          <w:sz w:val="24"/>
          <w:szCs w:val="24"/>
        </w:rPr>
        <w:t>each group’s costume they make needs</w:t>
      </w:r>
      <w:r w:rsidR="00653FE0" w:rsidRPr="00171ADB">
        <w:rPr>
          <w:rFonts w:ascii="Times New Roman" w:hAnsi="Times New Roman" w:cs="Times New Roman"/>
          <w:sz w:val="24"/>
          <w:szCs w:val="24"/>
        </w:rPr>
        <w:t xml:space="preserve"> to have at least two external features.</w:t>
      </w:r>
      <w:r w:rsidR="00925674" w:rsidRPr="00171ADB">
        <w:rPr>
          <w:rFonts w:ascii="Times New Roman" w:hAnsi="Times New Roman" w:cs="Times New Roman"/>
          <w:sz w:val="24"/>
          <w:szCs w:val="24"/>
        </w:rPr>
        <w:t xml:space="preserve"> </w:t>
      </w:r>
    </w:p>
    <w:p w:rsidR="00925674" w:rsidRPr="00171ADB" w:rsidRDefault="00925674" w:rsidP="00171ADB">
      <w:pPr>
        <w:spacing w:line="480" w:lineRule="auto"/>
        <w:rPr>
          <w:rFonts w:ascii="Times New Roman" w:hAnsi="Times New Roman" w:cs="Times New Roman"/>
          <w:sz w:val="24"/>
          <w:szCs w:val="24"/>
        </w:rPr>
      </w:pPr>
      <w:r w:rsidRPr="000B7986">
        <w:rPr>
          <w:rFonts w:ascii="Times New Roman" w:hAnsi="Times New Roman" w:cs="Times New Roman"/>
          <w:b/>
          <w:sz w:val="24"/>
          <w:szCs w:val="24"/>
        </w:rPr>
        <w:t>Anticipating:</w:t>
      </w:r>
      <w:r w:rsidRPr="00171ADB">
        <w:rPr>
          <w:rFonts w:ascii="Times New Roman" w:hAnsi="Times New Roman" w:cs="Times New Roman"/>
          <w:sz w:val="24"/>
          <w:szCs w:val="24"/>
        </w:rPr>
        <w:t xml:space="preserve"> Students who fin</w:t>
      </w:r>
      <w:r w:rsidR="00327E91" w:rsidRPr="00171ADB">
        <w:rPr>
          <w:rFonts w:ascii="Times New Roman" w:hAnsi="Times New Roman" w:cs="Times New Roman"/>
          <w:sz w:val="24"/>
          <w:szCs w:val="24"/>
        </w:rPr>
        <w:t>ish creating early can</w:t>
      </w:r>
      <w:r w:rsidRPr="00171ADB">
        <w:rPr>
          <w:rFonts w:ascii="Times New Roman" w:hAnsi="Times New Roman" w:cs="Times New Roman"/>
          <w:sz w:val="24"/>
          <w:szCs w:val="24"/>
        </w:rPr>
        <w:t xml:space="preserve"> can add more features which would help their new animal survive </w:t>
      </w:r>
      <w:r w:rsidR="00327E91" w:rsidRPr="00171ADB">
        <w:rPr>
          <w:rFonts w:ascii="Times New Roman" w:hAnsi="Times New Roman" w:cs="Times New Roman"/>
          <w:sz w:val="24"/>
          <w:szCs w:val="24"/>
        </w:rPr>
        <w:t xml:space="preserve">its given environment and can practice what they will say to the other students when they present. </w:t>
      </w:r>
      <w:r w:rsidRPr="00171ADB">
        <w:rPr>
          <w:rFonts w:ascii="Times New Roman" w:hAnsi="Times New Roman" w:cs="Times New Roman"/>
          <w:sz w:val="24"/>
          <w:szCs w:val="24"/>
        </w:rPr>
        <w:t xml:space="preserve"> </w:t>
      </w:r>
      <w:r w:rsidR="006B5B53" w:rsidRPr="00171ADB">
        <w:rPr>
          <w:rFonts w:ascii="Times New Roman" w:hAnsi="Times New Roman" w:cs="Times New Roman"/>
          <w:sz w:val="24"/>
          <w:szCs w:val="24"/>
        </w:rPr>
        <w:t>I will be placing a game in the Science Center called “Creature’s Features” where they will have to match different features of animals with the environment where the feature would be most helpful.</w:t>
      </w:r>
    </w:p>
    <w:p w:rsidR="006C2DD4" w:rsidRPr="00171ADB" w:rsidRDefault="00925674" w:rsidP="00171ADB">
      <w:pPr>
        <w:spacing w:line="480" w:lineRule="auto"/>
        <w:rPr>
          <w:rFonts w:ascii="Times New Roman" w:hAnsi="Times New Roman" w:cs="Times New Roman"/>
          <w:sz w:val="24"/>
          <w:szCs w:val="24"/>
        </w:rPr>
      </w:pPr>
      <w:r w:rsidRPr="00171ADB">
        <w:rPr>
          <w:rFonts w:ascii="Times New Roman" w:hAnsi="Times New Roman" w:cs="Times New Roman"/>
          <w:sz w:val="24"/>
          <w:szCs w:val="24"/>
        </w:rPr>
        <w:t xml:space="preserve"> </w:t>
      </w:r>
      <w:r w:rsidR="00327E91" w:rsidRPr="000B7986">
        <w:rPr>
          <w:rFonts w:ascii="Times New Roman" w:hAnsi="Times New Roman" w:cs="Times New Roman"/>
          <w:b/>
          <w:sz w:val="24"/>
          <w:szCs w:val="24"/>
        </w:rPr>
        <w:t>Resources:</w:t>
      </w:r>
      <w:r w:rsidR="00327E91" w:rsidRPr="00171ADB">
        <w:rPr>
          <w:rFonts w:ascii="Times New Roman" w:hAnsi="Times New Roman" w:cs="Times New Roman"/>
          <w:sz w:val="24"/>
          <w:szCs w:val="24"/>
        </w:rPr>
        <w:t xml:space="preserve"> </w:t>
      </w:r>
      <w:r w:rsidR="00327E91" w:rsidRPr="00171ADB">
        <w:rPr>
          <w:rFonts w:ascii="Times New Roman" w:hAnsi="Times New Roman" w:cs="Times New Roman"/>
          <w:i/>
          <w:sz w:val="24"/>
          <w:szCs w:val="24"/>
        </w:rPr>
        <w:t>Animal Habitats</w:t>
      </w:r>
      <w:r w:rsidR="00327E91" w:rsidRPr="00171ADB">
        <w:rPr>
          <w:rFonts w:ascii="Times New Roman" w:hAnsi="Times New Roman" w:cs="Times New Roman"/>
          <w:sz w:val="24"/>
          <w:szCs w:val="24"/>
        </w:rPr>
        <w:t xml:space="preserve"> by Julie K. Lundgren and </w:t>
      </w:r>
      <w:r w:rsidR="00327E91" w:rsidRPr="00171ADB">
        <w:rPr>
          <w:rFonts w:ascii="Times New Roman" w:hAnsi="Times New Roman" w:cs="Times New Roman"/>
          <w:i/>
          <w:sz w:val="24"/>
          <w:szCs w:val="24"/>
        </w:rPr>
        <w:t>Animals Staying Safe</w:t>
      </w:r>
      <w:r w:rsidR="00327E91" w:rsidRPr="00171ADB">
        <w:rPr>
          <w:rFonts w:ascii="Times New Roman" w:hAnsi="Times New Roman" w:cs="Times New Roman"/>
          <w:sz w:val="24"/>
          <w:szCs w:val="24"/>
        </w:rPr>
        <w:t xml:space="preserve"> by Xavier Niz</w:t>
      </w:r>
      <w:r w:rsidR="000B7986">
        <w:rPr>
          <w:rFonts w:ascii="Times New Roman" w:hAnsi="Times New Roman" w:cs="Times New Roman"/>
          <w:sz w:val="24"/>
          <w:szCs w:val="24"/>
        </w:rPr>
        <w:t xml:space="preserve">. These books have pictures of different animals and habitats as well as descriptions of both. I will </w:t>
      </w:r>
      <w:r w:rsidR="000B7986">
        <w:rPr>
          <w:rFonts w:ascii="Times New Roman" w:hAnsi="Times New Roman" w:cs="Times New Roman"/>
          <w:sz w:val="24"/>
          <w:szCs w:val="24"/>
        </w:rPr>
        <w:lastRenderedPageBreak/>
        <w:t>use these for the picture walk in the introduction of my lesson and these will be available in the book bin for students to look at after the lesson.</w:t>
      </w:r>
    </w:p>
    <w:p w:rsidR="006C2DD4" w:rsidRPr="00171ADB" w:rsidRDefault="006C2DD4" w:rsidP="00171ADB">
      <w:pPr>
        <w:spacing w:line="480" w:lineRule="auto"/>
        <w:rPr>
          <w:rFonts w:ascii="Times New Roman" w:hAnsi="Times New Roman" w:cs="Times New Roman"/>
          <w:sz w:val="24"/>
          <w:szCs w:val="24"/>
        </w:rPr>
      </w:pPr>
    </w:p>
    <w:sectPr w:rsidR="006C2DD4" w:rsidRPr="00171ADB" w:rsidSect="00D564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2A6315"/>
    <w:multiLevelType w:val="hybridMultilevel"/>
    <w:tmpl w:val="9F307914"/>
    <w:lvl w:ilvl="0" w:tplc="AF2821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FDE1DA8"/>
    <w:multiLevelType w:val="hybridMultilevel"/>
    <w:tmpl w:val="AAEEF81C"/>
    <w:lvl w:ilvl="0" w:tplc="81D0AC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2DD4"/>
    <w:rsid w:val="000B7986"/>
    <w:rsid w:val="001146F0"/>
    <w:rsid w:val="00171ADB"/>
    <w:rsid w:val="002A191F"/>
    <w:rsid w:val="00327E91"/>
    <w:rsid w:val="00392793"/>
    <w:rsid w:val="004213B8"/>
    <w:rsid w:val="004C02C9"/>
    <w:rsid w:val="00571E90"/>
    <w:rsid w:val="00571FA9"/>
    <w:rsid w:val="00653FE0"/>
    <w:rsid w:val="006B5B53"/>
    <w:rsid w:val="006C2DD4"/>
    <w:rsid w:val="008D7F17"/>
    <w:rsid w:val="00925674"/>
    <w:rsid w:val="009270DB"/>
    <w:rsid w:val="009671DB"/>
    <w:rsid w:val="009C25AF"/>
    <w:rsid w:val="00B92A70"/>
    <w:rsid w:val="00CF406F"/>
    <w:rsid w:val="00D458E5"/>
    <w:rsid w:val="00D564CB"/>
    <w:rsid w:val="00DA7D3E"/>
    <w:rsid w:val="00DA7E70"/>
    <w:rsid w:val="00EC24C3"/>
    <w:rsid w:val="00EF701C"/>
    <w:rsid w:val="00F723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4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DD4"/>
    <w:pPr>
      <w:ind w:left="720"/>
      <w:contextualSpacing/>
    </w:pPr>
  </w:style>
  <w:style w:type="table" w:styleId="TableGrid">
    <w:name w:val="Table Grid"/>
    <w:basedOn w:val="TableNormal"/>
    <w:uiPriority w:val="59"/>
    <w:rsid w:val="00571E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2DD4"/>
    <w:pPr>
      <w:ind w:left="720"/>
      <w:contextualSpacing/>
    </w:pPr>
  </w:style>
  <w:style w:type="table" w:styleId="TableGrid">
    <w:name w:val="Table Grid"/>
    <w:basedOn w:val="TableNormal"/>
    <w:uiPriority w:val="59"/>
    <w:rsid w:val="00571E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990DC-EEBD-4728-B10D-5FFE2344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990</Words>
  <Characters>5645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MCPS</Company>
  <LinksUpToDate>false</LinksUpToDate>
  <CharactersWithSpaces>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valerie</cp:lastModifiedBy>
  <cp:revision>2</cp:revision>
  <cp:lastPrinted>2013-03-11T19:21:00Z</cp:lastPrinted>
  <dcterms:created xsi:type="dcterms:W3CDTF">2013-03-11T20:05:00Z</dcterms:created>
  <dcterms:modified xsi:type="dcterms:W3CDTF">2013-03-11T20:05:00Z</dcterms:modified>
</cp:coreProperties>
</file>